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Luis Herrera</w:t>
      </w:r>
    </w:p>
    <w:p>
      <w:pPr>
        <w:spacing w:before="0" w:after="40"/>
      </w:pPr>
      <w:r>
        <w:rPr>
          <w:b/>
          <w:color w:val="0C7A61"/>
          <w:sz w:val="24"/>
        </w:rPr>
        <w:t>Construction Laborer, Commercial and Residential</w:t>
      </w:r>
    </w:p>
    <w:p>
      <w:pPr>
        <w:spacing w:before="0" w:after="80"/>
      </w:pPr>
      <w:r>
        <w:rPr>
          <w:color w:val="555555"/>
          <w:sz w:val="20"/>
        </w:rPr>
        <w:t>Denver, CO  |  luis.herrera@example.com  |  (303) 555-0156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Construction laborer with 6 years on commercial and multifamily projects up to $45 million and 60+ single-family homes. Skilled in site prep, concrete forming and placement, framing support, trenching and material handling. Holds an OSHA 30-Hour Construction card, has zero recordable injuries across 9,000+ hours on site and works in English and Spanish.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Construction Laborer</w:t>
      </w:r>
      <w:r>
        <w:rPr>
          <w:b/>
        </w:rPr>
        <w:tab/>
        <w:t>Apr 2022 - Present</w:t>
      </w:r>
    </w:p>
    <w:p>
      <w:pPr>
        <w:spacing w:before="0" w:after="40"/>
      </w:pPr>
      <w:r>
        <w:rPr>
          <w:i/>
          <w:color w:val="555555"/>
        </w:rPr>
        <w:t>Granite Peak Construction, Denver, CO</w:t>
      </w:r>
    </w:p>
    <w:p>
      <w:pPr>
        <w:pStyle w:val="ListBullet"/>
        <w:spacing w:before="0" w:after="20"/>
      </w:pPr>
      <w:r>
        <w:t>Support crews of 10 to 25 trade workers on 6 commercial and multifamily projects valued at $8 million to $45 million, from site prep through interior finish.</w:t>
      </w:r>
    </w:p>
    <w:p>
      <w:pPr>
        <w:pStyle w:val="ListBullet"/>
        <w:spacing w:before="0" w:after="20"/>
      </w:pPr>
      <w:r>
        <w:t>Set forms and rebar and helped place and finish 40,000+ square feet of slabs, sidewalks and footings that passed every pre-pour inspection.</w:t>
      </w:r>
    </w:p>
    <w:p>
      <w:pPr>
        <w:pStyle w:val="ListBullet"/>
        <w:spacing w:before="0" w:after="20"/>
      </w:pPr>
      <w:r>
        <w:t>Run skid steers, mini excavators, telehandlers and scissor lifts after employer training and evaluation, moving and staging material for up to 4 crews a day.</w:t>
      </w:r>
    </w:p>
    <w:p>
      <w:pPr>
        <w:pStyle w:val="ListBullet"/>
        <w:spacing w:before="0" w:after="20"/>
      </w:pPr>
      <w:r>
        <w:t>Dug and backfilled 1,200+ linear feet of utility trench and set trench boxes under the direction of the site's competent person.</w:t>
      </w:r>
    </w:p>
    <w:p>
      <w:pPr>
        <w:pStyle w:val="ListBullet"/>
        <w:spacing w:before="0" w:after="20"/>
      </w:pPr>
      <w:r>
        <w:t>Led daily toolbox talks in English and Spanish for a 12-person crew and enforced PPE and fall protection rules, with zero recordable injuries in 4 years.</w:t>
      </w:r>
    </w:p>
    <w:p>
      <w:pPr>
        <w:pStyle w:val="ListBullet"/>
        <w:spacing w:before="0" w:after="20"/>
      </w:pPr>
      <w:r>
        <w:t>Sorted wood, metal and concrete waste into recycling bins, helping the project divert 75% of job site waste from landfill.</w:t>
      </w:r>
    </w:p>
    <w:p>
      <w:pPr>
        <w:tabs>
          <w:tab w:val="right" w:pos="10080"/>
        </w:tabs>
        <w:spacing w:before="120" w:after="0"/>
      </w:pPr>
      <w:r>
        <w:rPr>
          <w:b/>
        </w:rPr>
        <w:t>General Laborer</w:t>
      </w:r>
      <w:r>
        <w:rPr>
          <w:b/>
        </w:rPr>
        <w:tab/>
        <w:t>Jun 2020 - Mar 2022</w:t>
      </w:r>
    </w:p>
    <w:p>
      <w:pPr>
        <w:spacing w:before="0" w:after="40"/>
      </w:pPr>
      <w:r>
        <w:rPr>
          <w:i/>
          <w:color w:val="555555"/>
        </w:rPr>
        <w:t>Aspen Ridge Homes, Aurora, CO</w:t>
      </w:r>
    </w:p>
    <w:p>
      <w:pPr>
        <w:pStyle w:val="ListBullet"/>
        <w:spacing w:before="0" w:after="20"/>
      </w:pPr>
      <w:r>
        <w:t>Assisted framing crews on 60+ single-family homes, cutting and staging lumber and installing sheathing, blocking and hardware.</w:t>
      </w:r>
    </w:p>
    <w:p>
      <w:pPr>
        <w:pStyle w:val="ListBullet"/>
        <w:spacing w:before="0" w:after="20"/>
      </w:pPr>
      <w:r>
        <w:t>Unloaded and staged deliveries of lumber, drywall and roofing, checking counts against packing lists with 99% accuracy.</w:t>
      </w:r>
    </w:p>
    <w:p>
      <w:pPr>
        <w:pStyle w:val="ListBullet"/>
        <w:spacing w:before="0" w:after="20"/>
      </w:pPr>
      <w:r>
        <w:t>Built and took down scaffolding and guardrails under supervision, passing every site safety inspection.</w:t>
      </w:r>
    </w:p>
    <w:p>
      <w:pPr>
        <w:pStyle w:val="ListBullet"/>
        <w:spacing w:before="0" w:after="20"/>
      </w:pPr>
      <w:r>
        <w:t>Kept 4 to 6 active home sites clean and organized each week, cutting time lost to searching for tools and material.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Diploma, Construction Technology Pathway</w:t>
      </w:r>
      <w:r>
        <w:t>, Clear Creek Valley High School, Denver, CO</w:t>
      </w:r>
      <w:r>
        <w:tab/>
        <w:t>2020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OSHA 30-Hour Construction Outreach Training (DOL course completion card)</w:t>
      </w:r>
    </w:p>
    <w:p>
      <w:pPr>
        <w:pStyle w:val="ListBullet"/>
        <w:spacing w:before="0" w:after="20"/>
      </w:pPr>
      <w:r>
        <w:t>NCCER Core: Introduction to Basic Construction Skills</w:t>
      </w:r>
    </w:p>
    <w:p>
      <w:pPr>
        <w:pStyle w:val="ListBullet"/>
        <w:spacing w:before="0" w:after="20"/>
      </w:pPr>
      <w:r>
        <w:t>Forklift and rough terrain telehandler operator training, employer evaluated</w:t>
      </w:r>
    </w:p>
    <w:p>
      <w:pPr>
        <w:pStyle w:val="ListBullet"/>
        <w:spacing w:before="0" w:after="20"/>
      </w:pPr>
      <w:r>
        <w:t>First Aid, CPR and AED, American Red Cross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Site preparation and cleanup  •  Concrete forming and placement  •  Framing support  •  Trenching and backfill  •  Material handling and staging  •  Skid steer and mini excavator  •  Forklift and telehandler  •  Scaffold and ladder safety  •  Hand and power tools  •  Reading basic plans  •  Bilingual (English and Spanish)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Worker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