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Lily Morgan</w:t>
      </w:r>
    </w:p>
    <w:p>
      <w:pPr>
        <w:spacing w:before="0" w:after="40"/>
      </w:pPr>
      <w:r>
        <w:rPr>
          <w:b/>
          <w:color w:val="0C7A61"/>
          <w:sz w:val="24"/>
        </w:rPr>
        <w:t>Barista, Specialty Coffee and Cafe Service</w:t>
      </w:r>
    </w:p>
    <w:p>
      <w:pPr>
        <w:spacing w:before="0" w:after="80"/>
      </w:pPr>
      <w:r>
        <w:rPr>
          <w:color w:val="555555"/>
          <w:sz w:val="20"/>
        </w:rPr>
        <w:t>Portland, OR  |  lily.morgan@example.com  |  (503) 555-0114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Barista with 4 years of cafe and counter experience, including 2.5 years at a high-volume specialty coffee shop making 300+ drinks per morning shift. Keeps average ticket times under 3 minutes, dials in espresso at every opening and has trained 5 new baristas. Holds an Oregon Food Handler Card and the SCA Barista Skills Foundation certificate, with open weekend availability.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Barista</w:t>
      </w:r>
      <w:r>
        <w:rPr>
          <w:b/>
        </w:rPr>
        <w:tab/>
        <w:t>Mar 2024 - Present</w:t>
      </w:r>
    </w:p>
    <w:p>
      <w:pPr>
        <w:spacing w:before="0" w:after="40"/>
      </w:pPr>
      <w:r>
        <w:rPr>
          <w:i/>
          <w:color w:val="555555"/>
        </w:rPr>
        <w:t>Copper Kettle Coffee, Portland, OR</w:t>
      </w:r>
    </w:p>
    <w:p>
      <w:pPr>
        <w:pStyle w:val="ListBullet"/>
        <w:spacing w:before="0" w:after="20"/>
      </w:pPr>
      <w:r>
        <w:t>Make 300+ espresso, brewed and blended drinks per morning shift at a cafe serving 600+ guests a day, including mobile orders.</w:t>
      </w:r>
    </w:p>
    <w:p>
      <w:pPr>
        <w:pStyle w:val="ListBullet"/>
        <w:spacing w:before="0" w:after="20"/>
      </w:pPr>
      <w:r>
        <w:t>Keep average ticket times under 3 minutes during the 7 to 9 a.m. rush by sequencing shots and milk steaming.</w:t>
      </w:r>
    </w:p>
    <w:p>
      <w:pPr>
        <w:pStyle w:val="ListBullet"/>
        <w:spacing w:before="0" w:after="20"/>
      </w:pPr>
      <w:r>
        <w:t>Dial in espresso at every opening shift by adjusting grind, dose and yield, and log the day's recipe for 8 teammates.</w:t>
      </w:r>
    </w:p>
    <w:p>
      <w:pPr>
        <w:pStyle w:val="ListBullet"/>
        <w:spacing w:before="0" w:after="20"/>
      </w:pPr>
      <w:r>
        <w:t>Pour latte art on every hot milk drink and placed 2nd of 24 baristas in a regional latte art throwdown in 2025.</w:t>
      </w:r>
    </w:p>
    <w:p>
      <w:pPr>
        <w:pStyle w:val="ListBullet"/>
        <w:spacing w:before="0" w:after="20"/>
      </w:pPr>
      <w:r>
        <w:t>Raised retail bean sales 18% over 6 months by offering samples and brewing tips at the register.</w:t>
      </w:r>
    </w:p>
    <w:p>
      <w:pPr>
        <w:pStyle w:val="ListBullet"/>
        <w:spacing w:before="0" w:after="20"/>
      </w:pPr>
      <w:r>
        <w:t>Balance the register within $2 on every closing shift and trained 5 new baristas on recipes, POS steps and cleaning checklists.</w:t>
      </w:r>
    </w:p>
    <w:p>
      <w:pPr>
        <w:pStyle w:val="ListBullet"/>
        <w:spacing w:before="0" w:after="20"/>
      </w:pPr>
      <w:r>
        <w:t>Backflush the espresso machine and clean grinders nightly, with no critical violations on 4 health inspections.</w:t>
      </w:r>
    </w:p>
    <w:p>
      <w:pPr>
        <w:tabs>
          <w:tab w:val="right" w:pos="10080"/>
        </w:tabs>
        <w:spacing w:before="120" w:after="0"/>
      </w:pPr>
      <w:r>
        <w:rPr>
          <w:b/>
        </w:rPr>
        <w:t>Team Member</w:t>
      </w:r>
      <w:r>
        <w:rPr>
          <w:b/>
        </w:rPr>
        <w:tab/>
        <w:t>Jun 2022 - Feb 2024</w:t>
      </w:r>
    </w:p>
    <w:p>
      <w:pPr>
        <w:spacing w:before="0" w:after="40"/>
      </w:pPr>
      <w:r>
        <w:rPr>
          <w:i/>
          <w:color w:val="555555"/>
        </w:rPr>
        <w:t>Northwind Bagel Co., Portland, OR</w:t>
      </w:r>
    </w:p>
    <w:p>
      <w:pPr>
        <w:pStyle w:val="ListBullet"/>
        <w:spacing w:before="0" w:after="20"/>
      </w:pPr>
      <w:r>
        <w:t>Took orders and payments for 250+ customers per shift on Square and made brewed coffee and espresso drinks.</w:t>
      </w:r>
    </w:p>
    <w:p>
      <w:pPr>
        <w:pStyle w:val="ListBullet"/>
        <w:spacing w:before="0" w:after="20"/>
      </w:pPr>
      <w:r>
        <w:t>Prepped 150+ bagel sandwiches and salads per shift while following allergen labels and food safety rules.</w:t>
      </w:r>
    </w:p>
    <w:p>
      <w:pPr>
        <w:pStyle w:val="ListBullet"/>
        <w:spacing w:before="0" w:after="20"/>
      </w:pPr>
      <w:r>
        <w:t>Checked the dining room, condiment bar and restrooms every hour on 8-hour weekend shifts.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</w:t>
      </w:r>
      <w:r>
        <w:t>, Grant Park High School, Portland, OR</w:t>
      </w:r>
      <w:r>
        <w:tab/>
        <w:t>2022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Oregon Food Handler Card</w:t>
      </w:r>
    </w:p>
    <w:p>
      <w:pPr>
        <w:pStyle w:val="ListBullet"/>
        <w:spacing w:before="0" w:after="20"/>
      </w:pPr>
      <w:r>
        <w:t>SCA Barista Skills Foundation, Specialty Coffee Association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Espresso extraction and dialing in  •  Milk steaming and latte art  •  Pour-over and batch brew  •  Cold brew and iced drinks  •  POS systems (Square, Toast)  •  Cash handling  •  Mobile and online orders  •  Food safety and allergen handling  •  Opening and closing duties  •  Inventory and milk ordering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Barista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